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7" w:rsidRPr="004B11FB" w:rsidRDefault="004B11FB" w:rsidP="00441C8F">
      <w:pPr>
        <w:spacing w:after="0"/>
        <w:ind w:firstLine="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ČESTNÉ VYHLÁSENIE O BEZINFEKČNOSTI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91157" w:rsidRPr="004B11FB" w:rsidRDefault="00B91157" w:rsidP="004B11FB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Dolupodpísaný/-á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(zákonný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zástupca)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..........................................................................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...., 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trvalým bydliskom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....................., telefonický kontakt .............................., zákonný zástupca dieťaťa/žiaka ............................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.................., 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narodeného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............, trvalým bydliskom 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..................,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Vyhlasujem</w:t>
      </w: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*</w:t>
      </w: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: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a)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za seba, že mám negatívny výsledok RT-PCR testu na ochorenie COVID-19 nie starší ako 7 dní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alebo negatívny výsledok antigénového testu certifikovaného na území Európskej únie na ochorenie COVID-19 nie starší ako 7</w:t>
      </w:r>
      <w:bookmarkStart w:id="0" w:name="_GoBack"/>
      <w:bookmarkEnd w:id="0"/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dní</w:t>
      </w:r>
    </w:p>
    <w:p w:rsidR="00B91157" w:rsidRPr="004B11FB" w:rsidRDefault="00B91157" w:rsidP="004B11FB">
      <w:pPr>
        <w:spacing w:before="200" w:after="200"/>
        <w:ind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alebo</w:t>
      </w:r>
    </w:p>
    <w:p w:rsidR="00B91157" w:rsidRPr="004B11FB" w:rsidRDefault="00B91157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b)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za seba, že mám platnú výnimku z testovania a uvádzam dôvod: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*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 xml:space="preserve"> </w:t>
      </w: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Vyhovujúce zakrúžkovať</w:t>
      </w:r>
    </w:p>
    <w:p w:rsidR="00B91157" w:rsidRPr="004B11FB" w:rsidRDefault="00B91157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Som si vedomý(á) právnych následkov v prípade nepravdivého vyhlásenia, najmä som si vedomý(á),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že by som sa dopustil(a) priestupku podľa § 21 ods. 1 písm. f) zákona č. 372/1990 Zb. o priestupkoch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v znení neskorších predpisov.</w:t>
      </w:r>
    </w:p>
    <w:p w:rsidR="00A37AE3" w:rsidRPr="004B11FB" w:rsidRDefault="00A37AE3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Spracúvanie osobných údajov sa riadi nariadením EPaR EÚ č. 2016/679 o ochrane fyzických osôb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Pr="004B11FB" w:rsidRDefault="00A37AE3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926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Bližšie informácie nájdete na </w:t>
      </w:r>
      <w:hyperlink r:id="rId7" w:history="1">
        <w:r w:rsidR="000926A4" w:rsidRPr="002253BB">
          <w:rPr>
            <w:rStyle w:val="Hypertextovprepojenie"/>
            <w:rFonts w:asciiTheme="majorBidi" w:eastAsia="Times New Roman" w:hAnsiTheme="majorBidi" w:cstheme="majorBidi"/>
            <w:sz w:val="24"/>
            <w:szCs w:val="24"/>
          </w:rPr>
          <w:t>www.mshronska7.com</w:t>
        </w:r>
      </w:hyperlink>
      <w:r w:rsidR="000926A4">
        <w:rPr>
          <w:rFonts w:asciiTheme="majorBidi" w:eastAsia="Times New Roman" w:hAnsiTheme="majorBidi" w:cstheme="majorBidi"/>
          <w:color w:val="000000"/>
          <w:sz w:val="24"/>
          <w:szCs w:val="24"/>
        </w:rPr>
        <w:t>,a na nástenke</w:t>
      </w:r>
      <w:r w:rsidRPr="000926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926A4">
        <w:rPr>
          <w:rFonts w:asciiTheme="majorBidi" w:eastAsia="Times New Roman" w:hAnsiTheme="majorBidi" w:cstheme="majorBidi"/>
          <w:color w:val="000000"/>
          <w:sz w:val="24"/>
          <w:szCs w:val="24"/>
        </w:rPr>
        <w:t>vo vestibule školy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b/>
          <w:i/>
          <w:color w:val="000000"/>
          <w:sz w:val="24"/>
          <w:szCs w:val="24"/>
        </w:rPr>
      </w:pPr>
    </w:p>
    <w:p w:rsidR="00C7012C" w:rsidRPr="004B11FB" w:rsidRDefault="00B91157" w:rsidP="004B11FB">
      <w:pPr>
        <w:tabs>
          <w:tab w:val="left" w:pos="5103"/>
        </w:tabs>
        <w:spacing w:after="0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Košiciach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dňa ..........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.........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Podpis: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.............................................................</w:t>
      </w:r>
    </w:p>
    <w:sectPr w:rsidR="00C7012C" w:rsidRPr="004B11FB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A9" w:rsidRDefault="00A545A9" w:rsidP="00B91157">
      <w:pPr>
        <w:spacing w:after="0" w:line="240" w:lineRule="auto"/>
      </w:pPr>
      <w:r>
        <w:separator/>
      </w:r>
    </w:p>
  </w:endnote>
  <w:endnote w:type="continuationSeparator" w:id="1">
    <w:p w:rsidR="00A545A9" w:rsidRDefault="00A545A9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A9" w:rsidRDefault="00A545A9" w:rsidP="00B91157">
      <w:pPr>
        <w:spacing w:after="0" w:line="240" w:lineRule="auto"/>
      </w:pPr>
      <w:r>
        <w:separator/>
      </w:r>
    </w:p>
  </w:footnote>
  <w:footnote w:type="continuationSeparator" w:id="1">
    <w:p w:rsidR="00A545A9" w:rsidRDefault="00A545A9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A545A9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57"/>
    <w:rsid w:val="00005959"/>
    <w:rsid w:val="000327FC"/>
    <w:rsid w:val="000534E8"/>
    <w:rsid w:val="00081CF0"/>
    <w:rsid w:val="000926A4"/>
    <w:rsid w:val="00183100"/>
    <w:rsid w:val="001911C5"/>
    <w:rsid w:val="001F77A8"/>
    <w:rsid w:val="003F72A2"/>
    <w:rsid w:val="00416656"/>
    <w:rsid w:val="00420B6D"/>
    <w:rsid w:val="00441C8F"/>
    <w:rsid w:val="004B11FB"/>
    <w:rsid w:val="00542B0C"/>
    <w:rsid w:val="006F573A"/>
    <w:rsid w:val="0081096F"/>
    <w:rsid w:val="00871C49"/>
    <w:rsid w:val="00A13A76"/>
    <w:rsid w:val="00A37AE3"/>
    <w:rsid w:val="00A545A9"/>
    <w:rsid w:val="00B91157"/>
    <w:rsid w:val="00C7012C"/>
    <w:rsid w:val="00C87352"/>
    <w:rsid w:val="00F2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92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hronska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Používateľ systému Windows</cp:lastModifiedBy>
  <cp:revision>6</cp:revision>
  <dcterms:created xsi:type="dcterms:W3CDTF">2021-02-05T13:02:00Z</dcterms:created>
  <dcterms:modified xsi:type="dcterms:W3CDTF">2021-02-08T10:17:00Z</dcterms:modified>
</cp:coreProperties>
</file>